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3" w:type="dxa"/>
        <w:jc w:val="center"/>
        <w:tblLook w:val="00A0" w:firstRow="1" w:lastRow="0" w:firstColumn="1" w:lastColumn="0" w:noHBand="0" w:noVBand="0"/>
      </w:tblPr>
      <w:tblGrid>
        <w:gridCol w:w="5062"/>
        <w:gridCol w:w="5061"/>
      </w:tblGrid>
      <w:tr w:rsidR="00E4296F" w:rsidRPr="002B4E3F" w:rsidTr="00A76812">
        <w:trPr>
          <w:trHeight w:val="1701"/>
          <w:jc w:val="center"/>
        </w:trPr>
        <w:tc>
          <w:tcPr>
            <w:tcW w:w="5062" w:type="dxa"/>
          </w:tcPr>
          <w:p w:rsidR="00E4296F" w:rsidRPr="002B4E3F" w:rsidRDefault="00E4296F" w:rsidP="00A76812">
            <w:pPr>
              <w:spacing w:line="240" w:lineRule="auto"/>
              <w:jc w:val="center"/>
              <w:rPr>
                <w:rFonts w:ascii="Times New Roman" w:hAnsi="Times New Roman"/>
                <w:color w:val="000000"/>
                <w:sz w:val="28"/>
                <w:szCs w:val="28"/>
              </w:rPr>
            </w:pPr>
            <w:r w:rsidRPr="002B4E3F">
              <w:rPr>
                <w:rFonts w:ascii="Times New Roman" w:hAnsi="Times New Roman"/>
                <w:color w:val="000000"/>
                <w:sz w:val="28"/>
                <w:szCs w:val="28"/>
              </w:rPr>
              <w:t>HUYỆN ĐOÀN TỦA CHÙA</w:t>
            </w:r>
          </w:p>
          <w:p w:rsidR="00E4296F" w:rsidRPr="002B4E3F" w:rsidRDefault="00E4296F" w:rsidP="00A76812">
            <w:pPr>
              <w:spacing w:line="240" w:lineRule="auto"/>
              <w:jc w:val="center"/>
              <w:rPr>
                <w:rFonts w:ascii="Times New Roman" w:hAnsi="Times New Roman"/>
                <w:color w:val="000000"/>
                <w:sz w:val="28"/>
                <w:szCs w:val="28"/>
              </w:rPr>
            </w:pPr>
            <w:r w:rsidRPr="002B4E3F">
              <w:rPr>
                <w:rFonts w:ascii="Times New Roman" w:hAnsi="Times New Roman"/>
                <w:b/>
                <w:color w:val="000000"/>
                <w:sz w:val="28"/>
                <w:szCs w:val="28"/>
              </w:rPr>
              <w:t>ĐOÀN TRƯỜNG THPT TỦA CHÙA</w:t>
            </w:r>
          </w:p>
          <w:p w:rsidR="00E4296F" w:rsidRPr="002B4E3F" w:rsidRDefault="00E4296F" w:rsidP="00A76812">
            <w:pPr>
              <w:spacing w:line="240" w:lineRule="auto"/>
              <w:ind w:left="68"/>
              <w:jc w:val="center"/>
              <w:rPr>
                <w:rFonts w:ascii="Times New Roman" w:hAnsi="Times New Roman"/>
                <w:b/>
                <w:color w:val="000000"/>
                <w:sz w:val="28"/>
                <w:szCs w:val="28"/>
              </w:rPr>
            </w:pPr>
            <w:r w:rsidRPr="002B4E3F">
              <w:rPr>
                <w:rFonts w:ascii="Times New Roman" w:hAnsi="Times New Roman"/>
                <w:b/>
                <w:color w:val="000000"/>
                <w:sz w:val="28"/>
                <w:szCs w:val="28"/>
              </w:rPr>
              <w:t>***</w:t>
            </w:r>
          </w:p>
          <w:p w:rsidR="00E4296F" w:rsidRPr="002B4E3F" w:rsidRDefault="00E4296F" w:rsidP="00E4296F">
            <w:pPr>
              <w:spacing w:line="240" w:lineRule="auto"/>
              <w:ind w:left="68"/>
              <w:jc w:val="center"/>
              <w:rPr>
                <w:rFonts w:ascii="Times New Roman" w:hAnsi="Times New Roman"/>
                <w:color w:val="000000"/>
                <w:sz w:val="28"/>
                <w:szCs w:val="28"/>
              </w:rPr>
            </w:pPr>
            <w:r w:rsidRPr="002B4E3F">
              <w:rPr>
                <w:rFonts w:ascii="Times New Roman" w:hAnsi="Times New Roman"/>
                <w:color w:val="000000"/>
                <w:sz w:val="28"/>
                <w:szCs w:val="28"/>
              </w:rPr>
              <w:t xml:space="preserve">Số: </w:t>
            </w:r>
            <w:r w:rsidR="00E8090C">
              <w:rPr>
                <w:rFonts w:ascii="Times New Roman" w:hAnsi="Times New Roman"/>
                <w:color w:val="000000"/>
                <w:sz w:val="28"/>
                <w:szCs w:val="28"/>
              </w:rPr>
              <w:t>03</w:t>
            </w:r>
            <w:r>
              <w:rPr>
                <w:rFonts w:ascii="Times New Roman" w:hAnsi="Times New Roman"/>
                <w:color w:val="000000"/>
                <w:sz w:val="28"/>
                <w:szCs w:val="28"/>
              </w:rPr>
              <w:t xml:space="preserve"> </w:t>
            </w:r>
            <w:r w:rsidRPr="002B4E3F">
              <w:rPr>
                <w:rFonts w:ascii="Times New Roman" w:hAnsi="Times New Roman"/>
                <w:color w:val="000000"/>
                <w:sz w:val="28"/>
                <w:szCs w:val="28"/>
              </w:rPr>
              <w:t>/KH-ĐTN</w:t>
            </w:r>
          </w:p>
        </w:tc>
        <w:tc>
          <w:tcPr>
            <w:tcW w:w="5061" w:type="dxa"/>
          </w:tcPr>
          <w:p w:rsidR="00E4296F" w:rsidRPr="002B4E3F" w:rsidRDefault="00E4296F" w:rsidP="00A76812">
            <w:pPr>
              <w:spacing w:line="240" w:lineRule="auto"/>
              <w:ind w:left="34"/>
              <w:jc w:val="center"/>
              <w:rPr>
                <w:rFonts w:ascii="Times New Roman" w:hAnsi="Times New Roman"/>
                <w:b/>
                <w:color w:val="000000"/>
                <w:sz w:val="28"/>
                <w:szCs w:val="28"/>
              </w:rPr>
            </w:pPr>
            <w:r>
              <w:rPr>
                <w:rFonts w:ascii="Times New Roman" w:hAnsi="Times New Roman"/>
                <w:noProof/>
                <w:sz w:val="28"/>
                <w:szCs w:val="28"/>
              </w:rPr>
              <mc:AlternateContent>
                <mc:Choice Requires="wps">
                  <w:drawing>
                    <wp:anchor distT="4294967293" distB="4294967293" distL="114300" distR="114300" simplePos="0" relativeHeight="251659264" behindDoc="0" locked="0" layoutInCell="1" allowOverlap="1" wp14:anchorId="3FCD7781" wp14:editId="486E70AC">
                      <wp:simplePos x="0" y="0"/>
                      <wp:positionH relativeFrom="column">
                        <wp:posOffset>211455</wp:posOffset>
                      </wp:positionH>
                      <wp:positionV relativeFrom="paragraph">
                        <wp:posOffset>220979</wp:posOffset>
                      </wp:positionV>
                      <wp:extent cx="23907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07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5EE727E" id="_x0000_t32" coordsize="21600,21600" o:spt="32" o:oned="t" path="m,l21600,21600e" filled="f">
                      <v:path arrowok="t" fillok="f" o:connecttype="none"/>
                      <o:lock v:ext="edit" shapetype="t"/>
                    </v:shapetype>
                    <v:shape id="Straight Arrow Connector 1" o:spid="_x0000_s1026" type="#_x0000_t32" style="position:absolute;margin-left:16.65pt;margin-top:17.4pt;width:188.2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" strokeweight="1pt"/>
                  </w:pict>
                </mc:Fallback>
              </mc:AlternateContent>
            </w:r>
            <w:r w:rsidRPr="002B4E3F">
              <w:rPr>
                <w:rFonts w:ascii="Times New Roman" w:hAnsi="Times New Roman"/>
                <w:b/>
                <w:color w:val="000000"/>
                <w:sz w:val="28"/>
                <w:szCs w:val="28"/>
              </w:rPr>
              <w:t>ĐOÀN TNCS HỒ CHÍ MINH</w:t>
            </w:r>
          </w:p>
          <w:p w:rsidR="00E4296F" w:rsidRDefault="00E4296F" w:rsidP="00A76812">
            <w:pPr>
              <w:spacing w:line="240" w:lineRule="auto"/>
              <w:ind w:left="34"/>
              <w:jc w:val="center"/>
              <w:rPr>
                <w:rFonts w:ascii="Times New Roman" w:hAnsi="Times New Roman"/>
                <w:i/>
                <w:color w:val="000000"/>
                <w:sz w:val="28"/>
                <w:szCs w:val="28"/>
              </w:rPr>
            </w:pPr>
          </w:p>
          <w:p w:rsidR="00E4296F" w:rsidRPr="002B4E3F" w:rsidRDefault="00E4296F" w:rsidP="00A76812">
            <w:pPr>
              <w:spacing w:line="240" w:lineRule="auto"/>
              <w:ind w:left="34"/>
              <w:jc w:val="center"/>
              <w:rPr>
                <w:rFonts w:ascii="Times New Roman" w:hAnsi="Times New Roman"/>
                <w:i/>
                <w:color w:val="000000"/>
                <w:sz w:val="28"/>
                <w:szCs w:val="28"/>
              </w:rPr>
            </w:pPr>
          </w:p>
          <w:p w:rsidR="00E4296F" w:rsidRPr="002B4E3F" w:rsidRDefault="00E4296F" w:rsidP="00E4296F">
            <w:pPr>
              <w:spacing w:line="240" w:lineRule="auto"/>
              <w:ind w:left="34"/>
              <w:jc w:val="center"/>
              <w:rPr>
                <w:rFonts w:ascii="Times New Roman" w:hAnsi="Times New Roman"/>
                <w:b/>
                <w:color w:val="000000"/>
                <w:sz w:val="28"/>
                <w:szCs w:val="28"/>
              </w:rPr>
            </w:pPr>
            <w:r w:rsidRPr="002B4E3F">
              <w:rPr>
                <w:rFonts w:ascii="Times New Roman" w:hAnsi="Times New Roman"/>
                <w:i/>
                <w:color w:val="000000"/>
                <w:sz w:val="28"/>
                <w:szCs w:val="28"/>
              </w:rPr>
              <w:t xml:space="preserve">Tủa Chùa, ngày </w:t>
            </w:r>
            <w:r w:rsidR="00E8090C">
              <w:rPr>
                <w:rFonts w:ascii="Times New Roman" w:hAnsi="Times New Roman"/>
                <w:i/>
                <w:color w:val="000000"/>
                <w:sz w:val="28"/>
                <w:szCs w:val="28"/>
              </w:rPr>
              <w:t>28</w:t>
            </w:r>
            <w:r>
              <w:rPr>
                <w:rFonts w:ascii="Times New Roman" w:hAnsi="Times New Roman"/>
                <w:i/>
                <w:color w:val="000000"/>
                <w:sz w:val="28"/>
                <w:szCs w:val="28"/>
              </w:rPr>
              <w:t xml:space="preserve"> </w:t>
            </w:r>
            <w:r w:rsidRPr="002B4E3F">
              <w:rPr>
                <w:rFonts w:ascii="Times New Roman" w:hAnsi="Times New Roman"/>
                <w:i/>
                <w:color w:val="000000"/>
                <w:sz w:val="28"/>
                <w:szCs w:val="28"/>
              </w:rPr>
              <w:t xml:space="preserve">tháng </w:t>
            </w:r>
            <w:r w:rsidR="00E8090C">
              <w:rPr>
                <w:rFonts w:ascii="Times New Roman" w:hAnsi="Times New Roman"/>
                <w:i/>
                <w:color w:val="000000"/>
                <w:sz w:val="28"/>
                <w:szCs w:val="28"/>
              </w:rPr>
              <w:t>1</w:t>
            </w:r>
            <w:r>
              <w:rPr>
                <w:rFonts w:ascii="Times New Roman" w:hAnsi="Times New Roman"/>
                <w:i/>
                <w:color w:val="000000"/>
                <w:sz w:val="28"/>
                <w:szCs w:val="28"/>
              </w:rPr>
              <w:t xml:space="preserve"> </w:t>
            </w:r>
            <w:r w:rsidRPr="002B4E3F">
              <w:rPr>
                <w:rFonts w:ascii="Times New Roman" w:hAnsi="Times New Roman"/>
                <w:i/>
                <w:color w:val="000000"/>
                <w:sz w:val="28"/>
                <w:szCs w:val="28"/>
              </w:rPr>
              <w:t>năm 202</w:t>
            </w:r>
            <w:r w:rsidR="00E8090C">
              <w:rPr>
                <w:rFonts w:ascii="Times New Roman" w:hAnsi="Times New Roman"/>
                <w:i/>
                <w:color w:val="000000"/>
                <w:sz w:val="28"/>
                <w:szCs w:val="28"/>
              </w:rPr>
              <w:t>4</w:t>
            </w:r>
          </w:p>
        </w:tc>
      </w:tr>
    </w:tbl>
    <w:p w:rsidR="00E4296F" w:rsidRPr="002B4E3F" w:rsidRDefault="00E4296F" w:rsidP="00E4296F">
      <w:pPr>
        <w:spacing w:line="240" w:lineRule="auto"/>
        <w:jc w:val="center"/>
        <w:rPr>
          <w:rFonts w:ascii="Times New Roman" w:hAnsi="Times New Roman"/>
          <w:b/>
          <w:sz w:val="28"/>
          <w:szCs w:val="28"/>
        </w:rPr>
      </w:pPr>
      <w:r w:rsidRPr="002B4E3F">
        <w:rPr>
          <w:rFonts w:ascii="Times New Roman" w:hAnsi="Times New Roman"/>
          <w:b/>
          <w:sz w:val="28"/>
          <w:szCs w:val="28"/>
        </w:rPr>
        <w:t>BÁO CÁO</w:t>
      </w:r>
    </w:p>
    <w:p w:rsidR="00E4296F" w:rsidRPr="002B4E3F" w:rsidRDefault="00E4296F" w:rsidP="00E4296F">
      <w:pPr>
        <w:spacing w:line="240" w:lineRule="auto"/>
        <w:jc w:val="center"/>
        <w:rPr>
          <w:rFonts w:ascii="Times New Roman" w:hAnsi="Times New Roman"/>
          <w:b/>
          <w:sz w:val="28"/>
          <w:szCs w:val="28"/>
        </w:rPr>
      </w:pPr>
      <w:r w:rsidRPr="002B4E3F">
        <w:rPr>
          <w:rFonts w:ascii="Times New Roman" w:hAnsi="Times New Roman"/>
          <w:b/>
          <w:sz w:val="28"/>
          <w:szCs w:val="28"/>
        </w:rPr>
        <w:t xml:space="preserve">Công tác của Đoàn trường tháng </w:t>
      </w:r>
      <w:r w:rsidR="00B50F48">
        <w:rPr>
          <w:rFonts w:ascii="Times New Roman" w:hAnsi="Times New Roman"/>
          <w:b/>
          <w:sz w:val="28"/>
          <w:szCs w:val="28"/>
        </w:rPr>
        <w:t>1 và K</w:t>
      </w:r>
      <w:r w:rsidRPr="002B4E3F">
        <w:rPr>
          <w:rFonts w:ascii="Times New Roman" w:hAnsi="Times New Roman"/>
          <w:b/>
          <w:sz w:val="28"/>
          <w:szCs w:val="28"/>
        </w:rPr>
        <w:t xml:space="preserve">ế hoạch </w:t>
      </w:r>
      <w:r w:rsidR="00B50F48">
        <w:rPr>
          <w:rFonts w:ascii="Times New Roman" w:hAnsi="Times New Roman"/>
          <w:b/>
          <w:sz w:val="28"/>
          <w:szCs w:val="28"/>
        </w:rPr>
        <w:t xml:space="preserve">hoạt động </w:t>
      </w:r>
      <w:r w:rsidRPr="002B4E3F">
        <w:rPr>
          <w:rFonts w:ascii="Times New Roman" w:hAnsi="Times New Roman"/>
          <w:b/>
          <w:sz w:val="28"/>
          <w:szCs w:val="28"/>
        </w:rPr>
        <w:t xml:space="preserve">tháng </w:t>
      </w:r>
      <w:r w:rsidR="00B50F48">
        <w:rPr>
          <w:rFonts w:ascii="Times New Roman" w:hAnsi="Times New Roman"/>
          <w:b/>
          <w:sz w:val="28"/>
          <w:szCs w:val="28"/>
        </w:rPr>
        <w:t>2</w:t>
      </w:r>
    </w:p>
    <w:p w:rsidR="00E4296F" w:rsidRPr="002B4E3F" w:rsidRDefault="00E4296F" w:rsidP="00E4296F">
      <w:pPr>
        <w:spacing w:line="240" w:lineRule="auto"/>
        <w:jc w:val="center"/>
        <w:rPr>
          <w:rFonts w:ascii="Times New Roman" w:hAnsi="Times New Roman"/>
          <w:b/>
          <w:sz w:val="28"/>
          <w:szCs w:val="28"/>
        </w:rPr>
      </w:pPr>
      <w:r w:rsidRPr="002B4E3F">
        <w:rPr>
          <w:rFonts w:ascii="Times New Roman" w:hAnsi="Times New Roman"/>
          <w:b/>
          <w:sz w:val="28"/>
          <w:szCs w:val="28"/>
        </w:rPr>
        <w:t xml:space="preserve"> năm học 202</w:t>
      </w:r>
      <w:r>
        <w:rPr>
          <w:rFonts w:ascii="Times New Roman" w:hAnsi="Times New Roman"/>
          <w:b/>
          <w:sz w:val="28"/>
          <w:szCs w:val="28"/>
        </w:rPr>
        <w:t>3</w:t>
      </w:r>
      <w:r w:rsidRPr="002B4E3F">
        <w:rPr>
          <w:rFonts w:ascii="Times New Roman" w:hAnsi="Times New Roman"/>
          <w:b/>
          <w:sz w:val="28"/>
          <w:szCs w:val="28"/>
        </w:rPr>
        <w:t xml:space="preserve"> – 202</w:t>
      </w:r>
      <w:r>
        <w:rPr>
          <w:rFonts w:ascii="Times New Roman" w:hAnsi="Times New Roman"/>
          <w:b/>
          <w:sz w:val="28"/>
          <w:szCs w:val="28"/>
        </w:rPr>
        <w:t>4</w:t>
      </w:r>
    </w:p>
    <w:p w:rsidR="00E4296F" w:rsidRPr="002B4E3F" w:rsidRDefault="00001731" w:rsidP="00E4296F">
      <w:pPr>
        <w:spacing w:line="240" w:lineRule="auto"/>
        <w:jc w:val="center"/>
        <w:rPr>
          <w:rFonts w:ascii="Times New Roman" w:hAnsi="Times New Roman"/>
          <w:b/>
          <w:sz w:val="28"/>
          <w:szCs w:val="28"/>
        </w:rPr>
      </w:pPr>
      <w:r>
        <w:rPr>
          <w:rFonts w:ascii="Times New Roman" w:hAnsi="Times New Roman"/>
          <w:b/>
          <w:sz w:val="28"/>
          <w:szCs w:val="28"/>
        </w:rPr>
        <w:t>-----------------</w:t>
      </w:r>
    </w:p>
    <w:p w:rsidR="00E4296F" w:rsidRPr="002B4E3F" w:rsidRDefault="00E4296F" w:rsidP="00E4296F">
      <w:pPr>
        <w:spacing w:line="240" w:lineRule="auto"/>
        <w:ind w:firstLine="840"/>
        <w:jc w:val="both"/>
        <w:rPr>
          <w:rFonts w:ascii="Times New Roman" w:hAnsi="Times New Roman"/>
          <w:color w:val="000000"/>
          <w:sz w:val="28"/>
          <w:szCs w:val="28"/>
        </w:rPr>
      </w:pPr>
      <w:r w:rsidRPr="002B4E3F">
        <w:rPr>
          <w:rFonts w:ascii="Times New Roman" w:hAnsi="Times New Roman"/>
          <w:color w:val="000000"/>
          <w:sz w:val="28"/>
          <w:szCs w:val="28"/>
        </w:rPr>
        <w:t xml:space="preserve">Căn cứ vào kế hoạch hoạt động cụ thể của nhà trường và tình hình thực tế của công việc cần thực hiện. Đoàn trường đánh giá hoạt động tháng </w:t>
      </w:r>
      <w:r>
        <w:rPr>
          <w:rFonts w:ascii="Times New Roman" w:hAnsi="Times New Roman"/>
          <w:color w:val="000000"/>
          <w:sz w:val="28"/>
          <w:szCs w:val="28"/>
        </w:rPr>
        <w:t xml:space="preserve">1 </w:t>
      </w:r>
      <w:r w:rsidRPr="002B4E3F">
        <w:rPr>
          <w:rFonts w:ascii="Times New Roman" w:hAnsi="Times New Roman"/>
          <w:color w:val="000000"/>
          <w:sz w:val="28"/>
          <w:szCs w:val="28"/>
        </w:rPr>
        <w:t xml:space="preserve">và xây dựng kế hoạch hoạt động tháng </w:t>
      </w:r>
      <w:r w:rsidR="00C305B6">
        <w:rPr>
          <w:rFonts w:ascii="Times New Roman" w:hAnsi="Times New Roman"/>
          <w:color w:val="000000"/>
          <w:sz w:val="28"/>
          <w:szCs w:val="28"/>
        </w:rPr>
        <w:t>2/2024</w:t>
      </w:r>
      <w:r w:rsidRPr="002B4E3F">
        <w:rPr>
          <w:rFonts w:ascii="Times New Roman" w:hAnsi="Times New Roman"/>
          <w:color w:val="000000"/>
          <w:sz w:val="28"/>
          <w:szCs w:val="28"/>
        </w:rPr>
        <w:t xml:space="preserve"> của năm học cụ thể như sau.</w:t>
      </w:r>
    </w:p>
    <w:p w:rsidR="00E4296F" w:rsidRPr="002B4E3F" w:rsidRDefault="00E4296F" w:rsidP="00E4296F">
      <w:pPr>
        <w:spacing w:line="240" w:lineRule="auto"/>
        <w:ind w:firstLine="840"/>
        <w:jc w:val="both"/>
        <w:rPr>
          <w:rFonts w:ascii="Times New Roman" w:hAnsi="Times New Roman"/>
          <w:b/>
          <w:sz w:val="28"/>
          <w:szCs w:val="28"/>
        </w:rPr>
      </w:pPr>
      <w:r w:rsidRPr="002B4E3F">
        <w:rPr>
          <w:rFonts w:ascii="Times New Roman" w:hAnsi="Times New Roman"/>
          <w:b/>
          <w:sz w:val="28"/>
          <w:szCs w:val="28"/>
        </w:rPr>
        <w:t xml:space="preserve">I. </w:t>
      </w:r>
      <w:r w:rsidR="00E71EE6">
        <w:rPr>
          <w:rFonts w:ascii="Times New Roman" w:hAnsi="Times New Roman"/>
          <w:b/>
          <w:sz w:val="28"/>
          <w:szCs w:val="28"/>
        </w:rPr>
        <w:t>ĐÁNH GIÁ HOẠT ĐỘNG THÁNG 1</w:t>
      </w:r>
    </w:p>
    <w:p w:rsidR="00E4296F" w:rsidRPr="000A39BF" w:rsidRDefault="00E4296F" w:rsidP="000A39BF">
      <w:pPr>
        <w:spacing w:line="240" w:lineRule="auto"/>
        <w:ind w:firstLine="851"/>
        <w:jc w:val="both"/>
        <w:rPr>
          <w:rFonts w:ascii="Times New Roman" w:hAnsi="Times New Roman"/>
          <w:b/>
          <w:sz w:val="28"/>
          <w:szCs w:val="28"/>
        </w:rPr>
      </w:pPr>
      <w:r w:rsidRPr="002B4E3F">
        <w:rPr>
          <w:rFonts w:ascii="Times New Roman" w:hAnsi="Times New Roman"/>
          <w:b/>
          <w:sz w:val="28"/>
          <w:szCs w:val="28"/>
        </w:rPr>
        <w:t xml:space="preserve">1. </w:t>
      </w:r>
      <w:r w:rsidR="00B81B10">
        <w:rPr>
          <w:rFonts w:ascii="Times New Roman" w:hAnsi="Times New Roman"/>
          <w:b/>
          <w:sz w:val="28"/>
          <w:szCs w:val="28"/>
        </w:rPr>
        <w:t>Các nhiệm vụ đã thực hiện</w:t>
      </w:r>
    </w:p>
    <w:p w:rsidR="00E4296F" w:rsidRDefault="00E4296F" w:rsidP="00E4296F">
      <w:pPr>
        <w:spacing w:line="240" w:lineRule="auto"/>
        <w:ind w:firstLine="840"/>
        <w:jc w:val="both"/>
        <w:rPr>
          <w:rFonts w:ascii="Times New Roman" w:hAnsi="Times New Roman"/>
          <w:sz w:val="28"/>
          <w:szCs w:val="28"/>
          <w:lang w:val="pt-BR"/>
        </w:rPr>
      </w:pPr>
      <w:r>
        <w:rPr>
          <w:rFonts w:ascii="Times New Roman" w:hAnsi="Times New Roman"/>
          <w:sz w:val="28"/>
          <w:szCs w:val="28"/>
          <w:lang w:val="pt-BR"/>
        </w:rPr>
        <w:t xml:space="preserve">- Tổ chức </w:t>
      </w:r>
      <w:r w:rsidR="00342A01">
        <w:rPr>
          <w:rFonts w:ascii="Times New Roman" w:hAnsi="Times New Roman"/>
          <w:sz w:val="28"/>
          <w:szCs w:val="28"/>
          <w:lang w:val="pt-BR"/>
        </w:rPr>
        <w:t>trực kiể</w:t>
      </w:r>
      <w:r w:rsidR="00F13B9E">
        <w:rPr>
          <w:rFonts w:ascii="Times New Roman" w:hAnsi="Times New Roman"/>
          <w:sz w:val="28"/>
          <w:szCs w:val="28"/>
          <w:lang w:val="pt-BR"/>
        </w:rPr>
        <w:t>m tra nề nếp, vệ sinh</w:t>
      </w:r>
      <w:r w:rsidR="00342A01">
        <w:rPr>
          <w:rFonts w:ascii="Times New Roman" w:hAnsi="Times New Roman"/>
          <w:sz w:val="28"/>
          <w:szCs w:val="28"/>
          <w:lang w:val="pt-BR"/>
        </w:rPr>
        <w:t xml:space="preserve"> hàng ngày </w:t>
      </w:r>
      <w:r w:rsidR="00085AC2">
        <w:rPr>
          <w:rFonts w:ascii="Times New Roman" w:hAnsi="Times New Roman"/>
          <w:sz w:val="28"/>
          <w:szCs w:val="28"/>
          <w:lang w:val="pt-BR"/>
        </w:rPr>
        <w:t xml:space="preserve">của </w:t>
      </w:r>
      <w:r w:rsidR="00342A01">
        <w:rPr>
          <w:rFonts w:ascii="Times New Roman" w:hAnsi="Times New Roman"/>
          <w:sz w:val="28"/>
          <w:szCs w:val="28"/>
          <w:lang w:val="pt-BR"/>
        </w:rPr>
        <w:t>các chi đoàn</w:t>
      </w:r>
      <w:r w:rsidR="00681DD5">
        <w:rPr>
          <w:rFonts w:ascii="Times New Roman" w:hAnsi="Times New Roman"/>
          <w:sz w:val="28"/>
          <w:szCs w:val="28"/>
          <w:lang w:val="pt-BR"/>
        </w:rPr>
        <w:t xml:space="preserve"> lớp</w:t>
      </w:r>
      <w:r w:rsidR="00750569">
        <w:rPr>
          <w:rFonts w:ascii="Times New Roman" w:hAnsi="Times New Roman"/>
          <w:sz w:val="28"/>
          <w:szCs w:val="28"/>
          <w:lang w:val="pt-BR"/>
        </w:rPr>
        <w:t xml:space="preserve">, công tác </w:t>
      </w:r>
      <w:r w:rsidR="00DE4BCA">
        <w:rPr>
          <w:rFonts w:ascii="Times New Roman" w:hAnsi="Times New Roman"/>
          <w:sz w:val="28"/>
          <w:szCs w:val="28"/>
          <w:lang w:val="pt-BR"/>
        </w:rPr>
        <w:t>vệ sinh củ</w:t>
      </w:r>
      <w:r w:rsidR="00B26EAF">
        <w:rPr>
          <w:rFonts w:ascii="Times New Roman" w:hAnsi="Times New Roman"/>
          <w:sz w:val="28"/>
          <w:szCs w:val="28"/>
          <w:lang w:val="pt-BR"/>
        </w:rPr>
        <w:t xml:space="preserve">a </w:t>
      </w:r>
      <w:r w:rsidR="00DE4BCA">
        <w:rPr>
          <w:rFonts w:ascii="Times New Roman" w:hAnsi="Times New Roman"/>
          <w:sz w:val="28"/>
          <w:szCs w:val="28"/>
          <w:lang w:val="pt-BR"/>
        </w:rPr>
        <w:t>học sinh nội trú</w:t>
      </w:r>
    </w:p>
    <w:p w:rsidR="00E4296F" w:rsidRDefault="00E4296F" w:rsidP="00E4296F">
      <w:pPr>
        <w:spacing w:line="240" w:lineRule="auto"/>
        <w:ind w:firstLine="840"/>
        <w:jc w:val="both"/>
        <w:rPr>
          <w:rFonts w:ascii="Times New Roman" w:hAnsi="Times New Roman"/>
          <w:sz w:val="28"/>
          <w:szCs w:val="28"/>
          <w:lang w:val="pt-BR"/>
        </w:rPr>
      </w:pPr>
      <w:r>
        <w:rPr>
          <w:rFonts w:ascii="Times New Roman" w:hAnsi="Times New Roman"/>
          <w:sz w:val="28"/>
          <w:szCs w:val="28"/>
          <w:lang w:val="pt-BR"/>
        </w:rPr>
        <w:t xml:space="preserve">- </w:t>
      </w:r>
      <w:r w:rsidR="00FA4B95">
        <w:rPr>
          <w:rFonts w:ascii="Times New Roman" w:hAnsi="Times New Roman"/>
          <w:sz w:val="28"/>
          <w:szCs w:val="28"/>
          <w:lang w:val="pt-BR"/>
        </w:rPr>
        <w:t>Thực hiện cập nhật danh sách đoàn viên trên phần mềm quản lý đoàn viên</w:t>
      </w:r>
    </w:p>
    <w:p w:rsidR="00E4296F" w:rsidRDefault="00E4296F" w:rsidP="00E4296F">
      <w:pPr>
        <w:spacing w:line="240" w:lineRule="auto"/>
        <w:ind w:firstLine="840"/>
        <w:jc w:val="both"/>
        <w:rPr>
          <w:rFonts w:ascii="Times New Roman" w:hAnsi="Times New Roman"/>
          <w:sz w:val="28"/>
          <w:szCs w:val="28"/>
          <w:lang w:val="pt-BR"/>
        </w:rPr>
      </w:pPr>
      <w:r>
        <w:rPr>
          <w:rFonts w:ascii="Times New Roman" w:hAnsi="Times New Roman"/>
          <w:sz w:val="28"/>
          <w:szCs w:val="28"/>
          <w:lang w:val="pt-BR"/>
        </w:rPr>
        <w:t xml:space="preserve">- </w:t>
      </w:r>
      <w:r w:rsidR="00231239">
        <w:rPr>
          <w:rFonts w:ascii="Times New Roman" w:hAnsi="Times New Roman"/>
          <w:sz w:val="28"/>
          <w:szCs w:val="28"/>
          <w:lang w:val="pt-BR"/>
        </w:rPr>
        <w:t>Chấm điểm thi đua đầy đủ các tuần cho các chi đoàn lớp</w:t>
      </w:r>
      <w:r w:rsidR="0014078A">
        <w:rPr>
          <w:rFonts w:ascii="Times New Roman" w:hAnsi="Times New Roman"/>
          <w:sz w:val="28"/>
          <w:szCs w:val="28"/>
          <w:lang w:val="pt-BR"/>
        </w:rPr>
        <w:t xml:space="preserve">: Tuyên dương các lớp </w:t>
      </w:r>
      <w:r w:rsidR="001C4D98">
        <w:rPr>
          <w:rFonts w:ascii="Times New Roman" w:hAnsi="Times New Roman"/>
          <w:sz w:val="28"/>
          <w:szCs w:val="28"/>
          <w:lang w:val="pt-BR"/>
        </w:rPr>
        <w:t>10</w:t>
      </w:r>
      <w:r w:rsidR="008349EB">
        <w:rPr>
          <w:rFonts w:ascii="Times New Roman" w:hAnsi="Times New Roman"/>
          <w:sz w:val="28"/>
          <w:szCs w:val="28"/>
          <w:lang w:val="pt-BR"/>
        </w:rPr>
        <w:t>A</w:t>
      </w:r>
      <w:r w:rsidR="001C4D98">
        <w:rPr>
          <w:rFonts w:ascii="Times New Roman" w:hAnsi="Times New Roman"/>
          <w:sz w:val="28"/>
          <w:szCs w:val="28"/>
          <w:lang w:val="pt-BR"/>
        </w:rPr>
        <w:t>3, 10</w:t>
      </w:r>
      <w:r w:rsidR="008349EB">
        <w:rPr>
          <w:rFonts w:ascii="Times New Roman" w:hAnsi="Times New Roman"/>
          <w:sz w:val="28"/>
          <w:szCs w:val="28"/>
          <w:lang w:val="pt-BR"/>
        </w:rPr>
        <w:t>A</w:t>
      </w:r>
      <w:r w:rsidR="001C4D98">
        <w:rPr>
          <w:rFonts w:ascii="Times New Roman" w:hAnsi="Times New Roman"/>
          <w:sz w:val="28"/>
          <w:szCs w:val="28"/>
          <w:lang w:val="pt-BR"/>
        </w:rPr>
        <w:t xml:space="preserve">5, 11B1, 11B6 và 12C6 </w:t>
      </w:r>
      <w:r w:rsidR="0014078A">
        <w:rPr>
          <w:rFonts w:ascii="Times New Roman" w:hAnsi="Times New Roman"/>
          <w:sz w:val="28"/>
          <w:szCs w:val="28"/>
          <w:lang w:val="pt-BR"/>
        </w:rPr>
        <w:t xml:space="preserve">có điểm thi đua </w:t>
      </w:r>
      <w:r w:rsidR="00904B7B">
        <w:rPr>
          <w:rFonts w:ascii="Times New Roman" w:hAnsi="Times New Roman"/>
          <w:sz w:val="28"/>
          <w:szCs w:val="28"/>
          <w:lang w:val="pt-BR"/>
        </w:rPr>
        <w:t xml:space="preserve">đứng </w:t>
      </w:r>
      <w:r w:rsidR="001C4D98">
        <w:rPr>
          <w:rFonts w:ascii="Times New Roman" w:hAnsi="Times New Roman"/>
          <w:sz w:val="28"/>
          <w:szCs w:val="28"/>
          <w:lang w:val="pt-BR"/>
        </w:rPr>
        <w:t>trong tốp đầu liên tục từ tuần 18-21</w:t>
      </w:r>
      <w:r w:rsidR="00904B7B">
        <w:rPr>
          <w:rFonts w:ascii="Times New Roman" w:hAnsi="Times New Roman"/>
          <w:sz w:val="28"/>
          <w:szCs w:val="28"/>
          <w:lang w:val="pt-BR"/>
        </w:rPr>
        <w:t xml:space="preserve"> của tháng 1</w:t>
      </w:r>
    </w:p>
    <w:p w:rsidR="009034A3" w:rsidRDefault="0015635E" w:rsidP="009034A3">
      <w:pPr>
        <w:spacing w:line="240" w:lineRule="auto"/>
        <w:ind w:firstLine="840"/>
        <w:jc w:val="both"/>
        <w:rPr>
          <w:rFonts w:ascii="Times New Roman" w:hAnsi="Times New Roman"/>
          <w:sz w:val="28"/>
          <w:szCs w:val="28"/>
          <w:lang w:val="pt-BR"/>
        </w:rPr>
      </w:pPr>
      <w:r>
        <w:rPr>
          <w:rFonts w:ascii="Times New Roman" w:hAnsi="Times New Roman"/>
          <w:sz w:val="28"/>
          <w:szCs w:val="28"/>
          <w:lang w:val="pt-BR"/>
        </w:rPr>
        <w:t>- Xử lý các học sinh vi phạm nề nếp nội quy của nhà trường như: đi học muộn, trốn tiết</w:t>
      </w:r>
    </w:p>
    <w:p w:rsidR="003E1181" w:rsidRDefault="003E1181" w:rsidP="009034A3">
      <w:pPr>
        <w:spacing w:line="240" w:lineRule="auto"/>
        <w:ind w:firstLine="840"/>
        <w:jc w:val="both"/>
        <w:rPr>
          <w:rFonts w:ascii="Times New Roman" w:hAnsi="Times New Roman"/>
          <w:sz w:val="28"/>
          <w:szCs w:val="28"/>
          <w:lang w:val="pt-BR"/>
        </w:rPr>
      </w:pPr>
      <w:r>
        <w:rPr>
          <w:rFonts w:ascii="Times New Roman" w:hAnsi="Times New Roman"/>
          <w:sz w:val="28"/>
          <w:szCs w:val="28"/>
          <w:lang w:val="pt-BR"/>
        </w:rPr>
        <w:t xml:space="preserve">- Các lớp làm tốt công tác trực tuần như: lớp </w:t>
      </w:r>
      <w:r w:rsidR="008B5A30">
        <w:rPr>
          <w:rFonts w:ascii="Times New Roman" w:hAnsi="Times New Roman"/>
          <w:sz w:val="28"/>
          <w:szCs w:val="28"/>
          <w:lang w:val="pt-BR"/>
        </w:rPr>
        <w:t>12C4, 12C5, 12C6, 11B1</w:t>
      </w:r>
    </w:p>
    <w:p w:rsidR="00F00939" w:rsidRDefault="008F5571" w:rsidP="00E4296F">
      <w:pPr>
        <w:spacing w:line="240" w:lineRule="auto"/>
        <w:ind w:firstLine="840"/>
        <w:jc w:val="both"/>
        <w:rPr>
          <w:rFonts w:ascii="Times New Roman" w:hAnsi="Times New Roman"/>
          <w:sz w:val="28"/>
          <w:szCs w:val="28"/>
          <w:lang w:val="pt-BR"/>
        </w:rPr>
      </w:pPr>
      <w:r>
        <w:rPr>
          <w:rFonts w:ascii="Times New Roman" w:hAnsi="Times New Roman"/>
          <w:sz w:val="28"/>
          <w:szCs w:val="28"/>
          <w:lang w:val="pt-BR"/>
        </w:rPr>
        <w:t xml:space="preserve">- Tuyên truyền </w:t>
      </w:r>
      <w:r w:rsidR="009B56BE">
        <w:rPr>
          <w:rFonts w:ascii="Times New Roman" w:hAnsi="Times New Roman"/>
          <w:sz w:val="28"/>
          <w:szCs w:val="28"/>
          <w:lang w:val="pt-BR"/>
        </w:rPr>
        <w:t xml:space="preserve">kịp thời </w:t>
      </w:r>
      <w:r>
        <w:rPr>
          <w:rFonts w:ascii="Times New Roman" w:hAnsi="Times New Roman"/>
          <w:sz w:val="28"/>
          <w:szCs w:val="28"/>
          <w:lang w:val="pt-BR"/>
        </w:rPr>
        <w:t>các hoạt động ý nghĩa của nhà trườ</w:t>
      </w:r>
      <w:r w:rsidR="00B6580F">
        <w:rPr>
          <w:rFonts w:ascii="Times New Roman" w:hAnsi="Times New Roman"/>
          <w:sz w:val="28"/>
          <w:szCs w:val="28"/>
          <w:lang w:val="pt-BR"/>
        </w:rPr>
        <w:t xml:space="preserve">ng trên </w:t>
      </w:r>
      <w:r w:rsidR="009B56BE">
        <w:rPr>
          <w:rFonts w:ascii="Times New Roman" w:hAnsi="Times New Roman"/>
          <w:sz w:val="28"/>
          <w:szCs w:val="28"/>
          <w:lang w:val="pt-BR"/>
        </w:rPr>
        <w:t>facebook, website thu hút được nhiều lượt tương tác của học sinh, độc giả</w:t>
      </w:r>
      <w:r w:rsidR="00954C41">
        <w:rPr>
          <w:rFonts w:ascii="Times New Roman" w:hAnsi="Times New Roman"/>
          <w:sz w:val="28"/>
          <w:szCs w:val="28"/>
          <w:lang w:val="pt-BR"/>
        </w:rPr>
        <w:t xml:space="preserve"> như hoạt động </w:t>
      </w:r>
      <w:r w:rsidR="003241D5">
        <w:rPr>
          <w:rFonts w:ascii="Times New Roman" w:hAnsi="Times New Roman"/>
          <w:sz w:val="28"/>
          <w:szCs w:val="28"/>
          <w:lang w:val="pt-BR"/>
        </w:rPr>
        <w:t xml:space="preserve">Sơ kết học kỳ 1, hoạt động </w:t>
      </w:r>
      <w:r w:rsidR="00954C41">
        <w:rPr>
          <w:rFonts w:ascii="Times New Roman" w:hAnsi="Times New Roman"/>
          <w:sz w:val="28"/>
          <w:szCs w:val="28"/>
          <w:lang w:val="pt-BR"/>
        </w:rPr>
        <w:t>quyên góp ủng hộ em Viên lớp 10A4</w:t>
      </w:r>
    </w:p>
    <w:p w:rsidR="00EF3CF9" w:rsidRDefault="00EF3CF9" w:rsidP="00E4296F">
      <w:pPr>
        <w:spacing w:line="240" w:lineRule="auto"/>
        <w:ind w:firstLine="840"/>
        <w:jc w:val="both"/>
        <w:rPr>
          <w:rFonts w:ascii="Times New Roman" w:hAnsi="Times New Roman"/>
          <w:sz w:val="28"/>
          <w:szCs w:val="28"/>
          <w:lang w:val="pt-BR"/>
        </w:rPr>
      </w:pPr>
      <w:r>
        <w:rPr>
          <w:rFonts w:ascii="Times New Roman" w:hAnsi="Times New Roman"/>
          <w:sz w:val="28"/>
          <w:szCs w:val="28"/>
          <w:lang w:val="pt-BR"/>
        </w:rPr>
        <w:t>- Phát thanh định kỳ vào thứ 3 và thứ 7 hàng tuầ</w:t>
      </w:r>
      <w:r w:rsidR="00B66BB6">
        <w:rPr>
          <w:rFonts w:ascii="Times New Roman" w:hAnsi="Times New Roman"/>
          <w:sz w:val="28"/>
          <w:szCs w:val="28"/>
          <w:lang w:val="pt-BR"/>
        </w:rPr>
        <w:t>n, nội</w:t>
      </w:r>
      <w:r w:rsidR="00612CDE">
        <w:rPr>
          <w:rFonts w:ascii="Times New Roman" w:hAnsi="Times New Roman"/>
          <w:sz w:val="28"/>
          <w:szCs w:val="28"/>
          <w:lang w:val="pt-BR"/>
        </w:rPr>
        <w:t xml:space="preserve"> dung  phát thanh phong phú tuyên truyền</w:t>
      </w:r>
      <w:r w:rsidR="00B66BB6">
        <w:rPr>
          <w:rFonts w:ascii="Times New Roman" w:hAnsi="Times New Roman"/>
          <w:sz w:val="28"/>
          <w:szCs w:val="28"/>
          <w:lang w:val="pt-BR"/>
        </w:rPr>
        <w:t xml:space="preserve"> tới các em học sinh nhiều vấn đề </w:t>
      </w:r>
      <w:r w:rsidR="00612CDE">
        <w:rPr>
          <w:rFonts w:ascii="Times New Roman" w:hAnsi="Times New Roman"/>
          <w:sz w:val="28"/>
          <w:szCs w:val="28"/>
          <w:lang w:val="pt-BR"/>
        </w:rPr>
        <w:t>trong cuộc sống hiện nay</w:t>
      </w:r>
      <w:r w:rsidR="00C30CC3">
        <w:rPr>
          <w:rFonts w:ascii="Times New Roman" w:hAnsi="Times New Roman"/>
          <w:sz w:val="28"/>
          <w:szCs w:val="28"/>
          <w:lang w:val="pt-BR"/>
        </w:rPr>
        <w:t xml:space="preserve"> như: phòng chống bạo lực học đường, tham gia an toàn giao thông, </w:t>
      </w:r>
      <w:r w:rsidR="001D6A7E">
        <w:rPr>
          <w:rFonts w:ascii="Times New Roman" w:hAnsi="Times New Roman"/>
          <w:sz w:val="28"/>
          <w:szCs w:val="28"/>
          <w:lang w:val="pt-BR"/>
        </w:rPr>
        <w:t>phòng chống tác hại của thuốc lá, ma túy; phòng chống pháo nổ trong dịp tết,...</w:t>
      </w:r>
    </w:p>
    <w:p w:rsidR="00672184" w:rsidRDefault="00672184" w:rsidP="00E4296F">
      <w:pPr>
        <w:spacing w:line="240" w:lineRule="auto"/>
        <w:ind w:firstLine="840"/>
        <w:jc w:val="both"/>
        <w:rPr>
          <w:rFonts w:ascii="Times New Roman" w:hAnsi="Times New Roman"/>
          <w:sz w:val="28"/>
          <w:szCs w:val="28"/>
          <w:lang w:val="pt-BR"/>
        </w:rPr>
      </w:pPr>
      <w:r>
        <w:rPr>
          <w:rFonts w:ascii="Times New Roman" w:hAnsi="Times New Roman"/>
          <w:sz w:val="28"/>
          <w:szCs w:val="28"/>
          <w:lang w:val="pt-BR"/>
        </w:rPr>
        <w:t xml:space="preserve">- </w:t>
      </w:r>
      <w:r w:rsidR="00BA3EBE">
        <w:rPr>
          <w:rFonts w:ascii="Times New Roman" w:hAnsi="Times New Roman"/>
          <w:sz w:val="28"/>
          <w:szCs w:val="28"/>
          <w:lang w:val="pt-BR"/>
        </w:rPr>
        <w:t>Tổ chức chơi các trò chơi dân gian vào giữa giờ tạo sân chơi lành mạnh, đoàn kế</w:t>
      </w:r>
      <w:r w:rsidR="005A0413">
        <w:rPr>
          <w:rFonts w:ascii="Times New Roman" w:hAnsi="Times New Roman"/>
          <w:sz w:val="28"/>
          <w:szCs w:val="28"/>
          <w:lang w:val="pt-BR"/>
        </w:rPr>
        <w:t xml:space="preserve">t cho </w:t>
      </w:r>
      <w:r w:rsidR="00BA3EBE">
        <w:rPr>
          <w:rFonts w:ascii="Times New Roman" w:hAnsi="Times New Roman"/>
          <w:sz w:val="28"/>
          <w:szCs w:val="28"/>
          <w:lang w:val="pt-BR"/>
        </w:rPr>
        <w:t>học sinh trong nhà trường</w:t>
      </w:r>
      <w:r w:rsidR="000C4C38">
        <w:rPr>
          <w:rFonts w:ascii="Times New Roman" w:hAnsi="Times New Roman"/>
          <w:sz w:val="28"/>
          <w:szCs w:val="28"/>
          <w:lang w:val="pt-BR"/>
        </w:rPr>
        <w:t>: các em học sinh tham gia nhiệt tình, vui vẻ</w:t>
      </w:r>
    </w:p>
    <w:p w:rsidR="00D14E2F" w:rsidRDefault="00D14E2F" w:rsidP="00E4296F">
      <w:pPr>
        <w:spacing w:line="240" w:lineRule="auto"/>
        <w:ind w:firstLine="840"/>
        <w:jc w:val="both"/>
        <w:rPr>
          <w:rFonts w:ascii="Times New Roman" w:hAnsi="Times New Roman"/>
          <w:sz w:val="28"/>
          <w:szCs w:val="28"/>
          <w:lang w:val="pt-BR"/>
        </w:rPr>
      </w:pPr>
      <w:r>
        <w:rPr>
          <w:rFonts w:ascii="Times New Roman" w:hAnsi="Times New Roman"/>
          <w:sz w:val="28"/>
          <w:szCs w:val="28"/>
          <w:lang w:val="pt-BR"/>
        </w:rPr>
        <w:lastRenderedPageBreak/>
        <w:t xml:space="preserve">- Tổ chức thăm gia đình học sinh có hoàn cảnh khó khăn ở lớp </w:t>
      </w:r>
      <w:r w:rsidR="003B3099">
        <w:rPr>
          <w:rFonts w:ascii="Times New Roman" w:hAnsi="Times New Roman"/>
          <w:sz w:val="28"/>
          <w:szCs w:val="28"/>
          <w:lang w:val="pt-BR"/>
        </w:rPr>
        <w:t>10</w:t>
      </w:r>
      <w:r w:rsidR="00B15012">
        <w:rPr>
          <w:rFonts w:ascii="Times New Roman" w:hAnsi="Times New Roman"/>
          <w:sz w:val="28"/>
          <w:szCs w:val="28"/>
          <w:lang w:val="pt-BR"/>
        </w:rPr>
        <w:t>A</w:t>
      </w:r>
      <w:r w:rsidR="003B3099">
        <w:rPr>
          <w:rFonts w:ascii="Times New Roman" w:hAnsi="Times New Roman"/>
          <w:sz w:val="28"/>
          <w:szCs w:val="28"/>
          <w:lang w:val="pt-BR"/>
        </w:rPr>
        <w:t>5, 11B6 và 12C5</w:t>
      </w:r>
      <w:r w:rsidR="00130111">
        <w:rPr>
          <w:rFonts w:ascii="Times New Roman" w:hAnsi="Times New Roman"/>
          <w:sz w:val="28"/>
          <w:szCs w:val="28"/>
          <w:lang w:val="pt-BR"/>
        </w:rPr>
        <w:t xml:space="preserve"> </w:t>
      </w:r>
      <w:r w:rsidR="00D621AC">
        <w:rPr>
          <w:rFonts w:ascii="Times New Roman" w:hAnsi="Times New Roman"/>
          <w:sz w:val="28"/>
          <w:szCs w:val="28"/>
          <w:lang w:val="pt-BR"/>
        </w:rPr>
        <w:t>giúp các em có thêm động lực để tới trường</w:t>
      </w:r>
    </w:p>
    <w:p w:rsidR="006B54DF" w:rsidRPr="006B54DF" w:rsidRDefault="00C36D82" w:rsidP="006B54DF">
      <w:pPr>
        <w:spacing w:line="240" w:lineRule="auto"/>
        <w:ind w:firstLine="840"/>
        <w:jc w:val="both"/>
        <w:rPr>
          <w:rFonts w:ascii="Times New Roman" w:hAnsi="Times New Roman"/>
          <w:b/>
          <w:sz w:val="28"/>
          <w:szCs w:val="28"/>
          <w:lang w:val="pt-BR"/>
        </w:rPr>
      </w:pPr>
      <w:r>
        <w:rPr>
          <w:rFonts w:ascii="Times New Roman" w:hAnsi="Times New Roman"/>
          <w:b/>
          <w:sz w:val="28"/>
          <w:szCs w:val="28"/>
          <w:lang w:val="pt-BR"/>
        </w:rPr>
        <w:t>2. Những mặt còn tồn tạ</w:t>
      </w:r>
      <w:r w:rsidR="006B54DF">
        <w:rPr>
          <w:rFonts w:ascii="Times New Roman" w:hAnsi="Times New Roman"/>
          <w:b/>
          <w:sz w:val="28"/>
          <w:szCs w:val="28"/>
          <w:lang w:val="pt-BR"/>
        </w:rPr>
        <w:t>i</w:t>
      </w:r>
    </w:p>
    <w:p w:rsidR="00DD38A1" w:rsidRDefault="00DD38A1" w:rsidP="00E4296F">
      <w:pPr>
        <w:spacing w:line="240" w:lineRule="auto"/>
        <w:ind w:firstLine="840"/>
        <w:jc w:val="both"/>
        <w:rPr>
          <w:rFonts w:ascii="Times New Roman" w:hAnsi="Times New Roman"/>
          <w:sz w:val="28"/>
          <w:szCs w:val="28"/>
          <w:lang w:val="pt-BR"/>
        </w:rPr>
      </w:pPr>
      <w:r>
        <w:rPr>
          <w:rFonts w:ascii="Times New Roman" w:hAnsi="Times New Roman"/>
          <w:sz w:val="28"/>
          <w:szCs w:val="28"/>
          <w:lang w:val="pt-BR"/>
        </w:rPr>
        <w:t xml:space="preserve">- </w:t>
      </w:r>
      <w:r w:rsidR="004750BD">
        <w:rPr>
          <w:rFonts w:ascii="Times New Roman" w:hAnsi="Times New Roman"/>
          <w:sz w:val="28"/>
          <w:szCs w:val="28"/>
          <w:lang w:val="pt-BR"/>
        </w:rPr>
        <w:t xml:space="preserve">Một số học sinh còn vi phạm nề nếp nội quy của nhà trường như: đi học muộn, vệ sinh muộn, trốn tiết </w:t>
      </w:r>
      <w:r w:rsidR="00ED43F8">
        <w:rPr>
          <w:rFonts w:ascii="Times New Roman" w:hAnsi="Times New Roman"/>
          <w:sz w:val="28"/>
          <w:szCs w:val="28"/>
          <w:lang w:val="pt-BR"/>
        </w:rPr>
        <w:t>trong giờ học</w:t>
      </w:r>
      <w:r w:rsidR="00F621F2">
        <w:rPr>
          <w:rFonts w:ascii="Times New Roman" w:hAnsi="Times New Roman"/>
          <w:sz w:val="28"/>
          <w:szCs w:val="28"/>
          <w:lang w:val="pt-BR"/>
        </w:rPr>
        <w:t>, đi dép lê</w:t>
      </w:r>
      <w:r w:rsidR="00965D51">
        <w:rPr>
          <w:rFonts w:ascii="Times New Roman" w:hAnsi="Times New Roman"/>
          <w:sz w:val="28"/>
          <w:szCs w:val="28"/>
          <w:lang w:val="pt-BR"/>
        </w:rPr>
        <w:t>, mang đồ ăn vào trường</w:t>
      </w:r>
    </w:p>
    <w:p w:rsidR="00185D93" w:rsidRDefault="00185D93" w:rsidP="00E4296F">
      <w:pPr>
        <w:spacing w:line="240" w:lineRule="auto"/>
        <w:ind w:firstLine="840"/>
        <w:jc w:val="both"/>
        <w:rPr>
          <w:rFonts w:ascii="Times New Roman" w:hAnsi="Times New Roman"/>
          <w:sz w:val="28"/>
          <w:szCs w:val="28"/>
          <w:lang w:val="pt-BR"/>
        </w:rPr>
      </w:pPr>
      <w:r>
        <w:rPr>
          <w:rFonts w:ascii="Times New Roman" w:hAnsi="Times New Roman"/>
          <w:sz w:val="28"/>
          <w:szCs w:val="28"/>
          <w:lang w:val="pt-BR"/>
        </w:rPr>
        <w:t xml:space="preserve">- Một số khu vực vệ sinh </w:t>
      </w:r>
      <w:r w:rsidR="00FA7FAF">
        <w:rPr>
          <w:rFonts w:ascii="Times New Roman" w:hAnsi="Times New Roman"/>
          <w:sz w:val="28"/>
          <w:szCs w:val="28"/>
          <w:lang w:val="pt-BR"/>
        </w:rPr>
        <w:t xml:space="preserve">các lớp </w:t>
      </w:r>
      <w:r>
        <w:rPr>
          <w:rFonts w:ascii="Times New Roman" w:hAnsi="Times New Roman"/>
          <w:sz w:val="28"/>
          <w:szCs w:val="28"/>
          <w:lang w:val="pt-BR"/>
        </w:rPr>
        <w:t>còn muộn</w:t>
      </w:r>
      <w:r w:rsidR="00A04DF7">
        <w:rPr>
          <w:rFonts w:ascii="Times New Roman" w:hAnsi="Times New Roman"/>
          <w:sz w:val="28"/>
          <w:szCs w:val="28"/>
          <w:lang w:val="pt-BR"/>
        </w:rPr>
        <w:t xml:space="preserve">, </w:t>
      </w:r>
      <w:r w:rsidR="00C45943">
        <w:rPr>
          <w:rFonts w:ascii="Times New Roman" w:hAnsi="Times New Roman"/>
          <w:sz w:val="28"/>
          <w:szCs w:val="28"/>
          <w:lang w:val="pt-BR"/>
        </w:rPr>
        <w:t xml:space="preserve">một số </w:t>
      </w:r>
      <w:r w:rsidR="00A04DF7">
        <w:rPr>
          <w:rFonts w:ascii="Times New Roman" w:hAnsi="Times New Roman"/>
          <w:sz w:val="28"/>
          <w:szCs w:val="28"/>
          <w:lang w:val="pt-BR"/>
        </w:rPr>
        <w:t>học sinh vẫn còn vứt rác ở cổng trường và đường ra vào cổng nội trú học sinh</w:t>
      </w:r>
    </w:p>
    <w:p w:rsidR="00A72065" w:rsidRDefault="00A72065" w:rsidP="00E4296F">
      <w:pPr>
        <w:spacing w:line="240" w:lineRule="auto"/>
        <w:ind w:firstLine="840"/>
        <w:jc w:val="both"/>
        <w:rPr>
          <w:rFonts w:ascii="Times New Roman" w:hAnsi="Times New Roman"/>
          <w:sz w:val="28"/>
          <w:szCs w:val="28"/>
          <w:lang w:val="pt-BR"/>
        </w:rPr>
      </w:pPr>
      <w:r>
        <w:rPr>
          <w:rFonts w:ascii="Times New Roman" w:hAnsi="Times New Roman"/>
          <w:sz w:val="28"/>
          <w:szCs w:val="28"/>
          <w:lang w:val="pt-BR"/>
        </w:rPr>
        <w:t xml:space="preserve">- Một số bí thư chi đoàn </w:t>
      </w:r>
      <w:r w:rsidR="00D03DAE">
        <w:rPr>
          <w:rFonts w:ascii="Times New Roman" w:hAnsi="Times New Roman"/>
          <w:sz w:val="28"/>
          <w:szCs w:val="28"/>
          <w:lang w:val="pt-BR"/>
        </w:rPr>
        <w:t xml:space="preserve">lớp </w:t>
      </w:r>
      <w:r>
        <w:rPr>
          <w:rFonts w:ascii="Times New Roman" w:hAnsi="Times New Roman"/>
          <w:sz w:val="28"/>
          <w:szCs w:val="28"/>
          <w:lang w:val="pt-BR"/>
        </w:rPr>
        <w:t xml:space="preserve">còn </w:t>
      </w:r>
      <w:r w:rsidR="0076631F">
        <w:rPr>
          <w:rFonts w:ascii="Times New Roman" w:hAnsi="Times New Roman"/>
          <w:sz w:val="28"/>
          <w:szCs w:val="28"/>
          <w:lang w:val="pt-BR"/>
        </w:rPr>
        <w:t xml:space="preserve">quên tổng hợp điểm thi đua, tổng hợp </w:t>
      </w:r>
      <w:r w:rsidR="003C4DA4">
        <w:rPr>
          <w:rFonts w:ascii="Times New Roman" w:hAnsi="Times New Roman"/>
          <w:sz w:val="28"/>
          <w:szCs w:val="28"/>
          <w:lang w:val="pt-BR"/>
        </w:rPr>
        <w:t xml:space="preserve">còn </w:t>
      </w:r>
      <w:r w:rsidR="0076631F">
        <w:rPr>
          <w:rFonts w:ascii="Times New Roman" w:hAnsi="Times New Roman"/>
          <w:sz w:val="28"/>
          <w:szCs w:val="28"/>
          <w:lang w:val="pt-BR"/>
        </w:rPr>
        <w:t>muộn</w:t>
      </w:r>
    </w:p>
    <w:p w:rsidR="00E4296F" w:rsidRDefault="00E4296F" w:rsidP="00E4296F">
      <w:pPr>
        <w:spacing w:line="240" w:lineRule="auto"/>
        <w:ind w:firstLine="840"/>
        <w:jc w:val="both"/>
        <w:rPr>
          <w:rFonts w:ascii="Times New Roman" w:hAnsi="Times New Roman"/>
          <w:b/>
          <w:bCs/>
          <w:iCs/>
          <w:sz w:val="28"/>
          <w:szCs w:val="28"/>
          <w:lang w:val="pt-BR"/>
        </w:rPr>
      </w:pPr>
      <w:r w:rsidRPr="002B4E3F">
        <w:rPr>
          <w:rFonts w:ascii="Times New Roman" w:hAnsi="Times New Roman"/>
          <w:b/>
          <w:bCs/>
          <w:iCs/>
          <w:sz w:val="28"/>
          <w:szCs w:val="28"/>
          <w:lang w:val="pt-BR"/>
        </w:rPr>
        <w:t xml:space="preserve">II. </w:t>
      </w:r>
      <w:r w:rsidR="00845F58">
        <w:rPr>
          <w:rFonts w:ascii="Times New Roman" w:hAnsi="Times New Roman"/>
          <w:b/>
          <w:bCs/>
          <w:iCs/>
          <w:sz w:val="28"/>
          <w:szCs w:val="28"/>
          <w:lang w:val="pt-BR"/>
        </w:rPr>
        <w:t>KẾ HOẠCH HOẠT ĐỘNG TRONG THÁNG 2</w:t>
      </w:r>
    </w:p>
    <w:p w:rsidR="0076441C" w:rsidRDefault="00B1058B" w:rsidP="0076441C">
      <w:pPr>
        <w:spacing w:line="240" w:lineRule="auto"/>
        <w:ind w:firstLine="840"/>
        <w:jc w:val="both"/>
        <w:rPr>
          <w:rFonts w:ascii="Times New Roman" w:hAnsi="Times New Roman"/>
          <w:bCs/>
          <w:iCs/>
          <w:sz w:val="28"/>
          <w:szCs w:val="28"/>
          <w:lang w:val="pt-BR"/>
        </w:rPr>
      </w:pPr>
      <w:r>
        <w:rPr>
          <w:rFonts w:ascii="Times New Roman" w:hAnsi="Times New Roman"/>
          <w:bCs/>
          <w:iCs/>
          <w:sz w:val="28"/>
          <w:szCs w:val="28"/>
          <w:lang w:val="pt-BR"/>
        </w:rPr>
        <w:t xml:space="preserve">- </w:t>
      </w:r>
      <w:r w:rsidR="0076441C">
        <w:rPr>
          <w:rFonts w:ascii="Times New Roman" w:hAnsi="Times New Roman"/>
          <w:bCs/>
          <w:iCs/>
          <w:sz w:val="28"/>
          <w:szCs w:val="28"/>
          <w:lang w:val="pt-BR"/>
        </w:rPr>
        <w:t>Tiếp tục thực hiệ</w:t>
      </w:r>
      <w:r w:rsidR="00274348">
        <w:rPr>
          <w:rFonts w:ascii="Times New Roman" w:hAnsi="Times New Roman"/>
          <w:bCs/>
          <w:iCs/>
          <w:sz w:val="28"/>
          <w:szCs w:val="28"/>
          <w:lang w:val="pt-BR"/>
        </w:rPr>
        <w:t>n các hoạt động như: kiểm tra vệ sinh, nề nếp của học sinh</w:t>
      </w:r>
      <w:r w:rsidR="00894D32">
        <w:rPr>
          <w:rFonts w:ascii="Times New Roman" w:hAnsi="Times New Roman"/>
          <w:bCs/>
          <w:iCs/>
          <w:sz w:val="28"/>
          <w:szCs w:val="28"/>
          <w:lang w:val="pt-BR"/>
        </w:rPr>
        <w:t>, tuyên truyền phát thanh</w:t>
      </w:r>
      <w:r w:rsidR="00AC7B1C">
        <w:rPr>
          <w:rFonts w:ascii="Times New Roman" w:hAnsi="Times New Roman"/>
          <w:bCs/>
          <w:iCs/>
          <w:sz w:val="28"/>
          <w:szCs w:val="28"/>
          <w:lang w:val="pt-BR"/>
        </w:rPr>
        <w:t>, tổ chức chơi các trò chơi dân gian, cập nhật đoàn viên trên phần mềm,...</w:t>
      </w:r>
    </w:p>
    <w:p w:rsidR="00B1058B" w:rsidRDefault="00B1058B" w:rsidP="0076441C">
      <w:pPr>
        <w:spacing w:line="240" w:lineRule="auto"/>
        <w:ind w:firstLine="840"/>
        <w:jc w:val="both"/>
        <w:rPr>
          <w:rFonts w:ascii="Times New Roman" w:hAnsi="Times New Roman"/>
          <w:bCs/>
          <w:iCs/>
          <w:sz w:val="28"/>
          <w:szCs w:val="28"/>
          <w:lang w:val="pt-BR"/>
        </w:rPr>
      </w:pPr>
      <w:r>
        <w:rPr>
          <w:rFonts w:ascii="Times New Roman" w:hAnsi="Times New Roman"/>
          <w:bCs/>
          <w:iCs/>
          <w:sz w:val="28"/>
          <w:szCs w:val="28"/>
          <w:lang w:val="pt-BR"/>
        </w:rPr>
        <w:t xml:space="preserve"> </w:t>
      </w:r>
      <w:r w:rsidR="00980626">
        <w:rPr>
          <w:rFonts w:ascii="Times New Roman" w:hAnsi="Times New Roman"/>
          <w:bCs/>
          <w:iCs/>
          <w:sz w:val="28"/>
          <w:szCs w:val="28"/>
          <w:lang w:val="pt-BR"/>
        </w:rPr>
        <w:t xml:space="preserve">- </w:t>
      </w:r>
      <w:r w:rsidR="00774210">
        <w:rPr>
          <w:rFonts w:ascii="Times New Roman" w:hAnsi="Times New Roman"/>
          <w:bCs/>
          <w:iCs/>
          <w:sz w:val="28"/>
          <w:szCs w:val="28"/>
          <w:lang w:val="pt-BR"/>
        </w:rPr>
        <w:t>Tổ chức viếng nghĩa trang và gói bánh chưng vào 14h00 ngày 01/2/2024</w:t>
      </w:r>
    </w:p>
    <w:p w:rsidR="00C36E1D" w:rsidRDefault="00C36E1D" w:rsidP="0076441C">
      <w:pPr>
        <w:spacing w:line="240" w:lineRule="auto"/>
        <w:ind w:firstLine="840"/>
        <w:jc w:val="both"/>
        <w:rPr>
          <w:rFonts w:ascii="Times New Roman" w:hAnsi="Times New Roman"/>
          <w:bCs/>
          <w:iCs/>
          <w:sz w:val="28"/>
          <w:szCs w:val="28"/>
          <w:lang w:val="pt-BR"/>
        </w:rPr>
      </w:pPr>
      <w:r>
        <w:rPr>
          <w:rFonts w:ascii="Times New Roman" w:hAnsi="Times New Roman"/>
          <w:bCs/>
          <w:iCs/>
          <w:sz w:val="28"/>
          <w:szCs w:val="28"/>
          <w:lang w:val="pt-BR"/>
        </w:rPr>
        <w:t>- Tham gia gói bánh chưng trên huyện đoàn vào 7h30 ngày 02/2/2024</w:t>
      </w:r>
    </w:p>
    <w:p w:rsidR="00243893" w:rsidRDefault="00243893" w:rsidP="0076441C">
      <w:pPr>
        <w:spacing w:line="240" w:lineRule="auto"/>
        <w:ind w:firstLine="840"/>
        <w:jc w:val="both"/>
        <w:rPr>
          <w:rFonts w:ascii="Times New Roman" w:hAnsi="Times New Roman"/>
          <w:bCs/>
          <w:iCs/>
          <w:sz w:val="28"/>
          <w:szCs w:val="28"/>
          <w:lang w:val="pt-BR"/>
        </w:rPr>
      </w:pPr>
      <w:r>
        <w:rPr>
          <w:rFonts w:ascii="Times New Roman" w:hAnsi="Times New Roman"/>
          <w:bCs/>
          <w:iCs/>
          <w:sz w:val="28"/>
          <w:szCs w:val="28"/>
          <w:lang w:val="pt-BR"/>
        </w:rPr>
        <w:t>- Tổ chức tuyên truyền và trao quà tết cho học sinh với chủ đề “ Tết đoàn viên” vào 8h45 ngày 03/2/2024</w:t>
      </w:r>
    </w:p>
    <w:p w:rsidR="00243893" w:rsidRDefault="00243893" w:rsidP="0076441C">
      <w:pPr>
        <w:spacing w:line="240" w:lineRule="auto"/>
        <w:ind w:firstLine="840"/>
        <w:jc w:val="both"/>
        <w:rPr>
          <w:rFonts w:ascii="Times New Roman" w:hAnsi="Times New Roman"/>
          <w:bCs/>
          <w:iCs/>
          <w:sz w:val="28"/>
          <w:szCs w:val="28"/>
          <w:lang w:val="pt-BR"/>
        </w:rPr>
      </w:pPr>
      <w:r>
        <w:rPr>
          <w:rFonts w:ascii="Times New Roman" w:hAnsi="Times New Roman"/>
          <w:bCs/>
          <w:iCs/>
          <w:sz w:val="28"/>
          <w:szCs w:val="28"/>
          <w:lang w:val="pt-BR"/>
        </w:rPr>
        <w:t>- Phối hợp với nhà trường tổ chức vận động học sinh ra lớp sau kỳ nghỉ Tết nguyên đán năm 2024</w:t>
      </w:r>
      <w:r w:rsidR="001C7134">
        <w:rPr>
          <w:rFonts w:ascii="Times New Roman" w:hAnsi="Times New Roman"/>
          <w:bCs/>
          <w:iCs/>
          <w:sz w:val="28"/>
          <w:szCs w:val="28"/>
          <w:lang w:val="pt-BR"/>
        </w:rPr>
        <w:t xml:space="preserve"> vào 7h30 ngày 15/2/2024</w:t>
      </w:r>
    </w:p>
    <w:p w:rsidR="00C36E1D" w:rsidRDefault="00FB4B32" w:rsidP="00C36E1D">
      <w:pPr>
        <w:spacing w:line="240" w:lineRule="auto"/>
        <w:ind w:firstLine="840"/>
        <w:jc w:val="both"/>
        <w:rPr>
          <w:rFonts w:ascii="Times New Roman" w:hAnsi="Times New Roman"/>
          <w:bCs/>
          <w:iCs/>
          <w:sz w:val="28"/>
          <w:szCs w:val="28"/>
          <w:lang w:val="pt-BR"/>
        </w:rPr>
      </w:pPr>
      <w:r>
        <w:rPr>
          <w:rFonts w:ascii="Times New Roman" w:hAnsi="Times New Roman"/>
          <w:bCs/>
          <w:iCs/>
          <w:sz w:val="28"/>
          <w:szCs w:val="28"/>
          <w:lang w:val="pt-BR"/>
        </w:rPr>
        <w:t xml:space="preserve">- </w:t>
      </w:r>
      <w:r w:rsidR="00305B59">
        <w:rPr>
          <w:rFonts w:ascii="Times New Roman" w:hAnsi="Times New Roman"/>
          <w:bCs/>
          <w:iCs/>
          <w:sz w:val="28"/>
          <w:szCs w:val="28"/>
          <w:lang w:val="pt-BR"/>
        </w:rPr>
        <w:t xml:space="preserve">Tổ chức giải bóng chuyền hơi giữa các chi </w:t>
      </w:r>
      <w:r w:rsidR="00DF104F">
        <w:rPr>
          <w:rFonts w:ascii="Times New Roman" w:hAnsi="Times New Roman"/>
          <w:bCs/>
          <w:iCs/>
          <w:sz w:val="28"/>
          <w:szCs w:val="28"/>
          <w:lang w:val="pt-BR"/>
        </w:rPr>
        <w:t xml:space="preserve">đoàn lớp </w:t>
      </w:r>
      <w:r w:rsidR="00E03A40">
        <w:rPr>
          <w:rFonts w:ascii="Times New Roman" w:hAnsi="Times New Roman"/>
          <w:bCs/>
          <w:iCs/>
          <w:sz w:val="28"/>
          <w:szCs w:val="28"/>
          <w:lang w:val="pt-BR"/>
        </w:rPr>
        <w:t xml:space="preserve">vào 15h00 </w:t>
      </w:r>
      <w:r w:rsidR="00C44A0E">
        <w:rPr>
          <w:rFonts w:ascii="Times New Roman" w:hAnsi="Times New Roman"/>
          <w:bCs/>
          <w:iCs/>
          <w:sz w:val="28"/>
          <w:szCs w:val="28"/>
          <w:lang w:val="pt-BR"/>
        </w:rPr>
        <w:t xml:space="preserve">từ </w:t>
      </w:r>
      <w:r w:rsidR="00E03A40">
        <w:rPr>
          <w:rFonts w:ascii="Times New Roman" w:hAnsi="Times New Roman"/>
          <w:bCs/>
          <w:iCs/>
          <w:sz w:val="28"/>
          <w:szCs w:val="28"/>
          <w:lang w:val="pt-BR"/>
        </w:rPr>
        <w:t>ngày 17/2/2024</w:t>
      </w:r>
      <w:r w:rsidR="00C44A0E">
        <w:rPr>
          <w:rFonts w:ascii="Times New Roman" w:hAnsi="Times New Roman"/>
          <w:bCs/>
          <w:iCs/>
          <w:sz w:val="28"/>
          <w:szCs w:val="28"/>
          <w:lang w:val="pt-BR"/>
        </w:rPr>
        <w:t xml:space="preserve"> đến hết ngày 21/2/2024</w:t>
      </w:r>
    </w:p>
    <w:p w:rsidR="00E4296F" w:rsidRPr="008C613E" w:rsidRDefault="00E4296F" w:rsidP="00E4296F">
      <w:pPr>
        <w:spacing w:line="240" w:lineRule="auto"/>
        <w:ind w:firstLine="840"/>
        <w:jc w:val="both"/>
        <w:rPr>
          <w:rFonts w:ascii="Times New Roman" w:hAnsi="Times New Roman"/>
          <w:color w:val="000000"/>
          <w:sz w:val="28"/>
          <w:szCs w:val="28"/>
          <w:lang w:val="pt-BR"/>
        </w:rPr>
      </w:pPr>
      <w:r w:rsidRPr="008C613E">
        <w:rPr>
          <w:rFonts w:ascii="Times New Roman" w:hAnsi="Times New Roman"/>
          <w:color w:val="000000"/>
          <w:sz w:val="28"/>
          <w:szCs w:val="28"/>
          <w:lang w:val="pt-BR"/>
        </w:rPr>
        <w:t xml:space="preserve">Trên đây là báo cáo công tác của Đoàn trường trong tháng </w:t>
      </w:r>
      <w:r>
        <w:rPr>
          <w:rFonts w:ascii="Times New Roman" w:hAnsi="Times New Roman"/>
          <w:color w:val="000000"/>
          <w:sz w:val="28"/>
          <w:szCs w:val="28"/>
          <w:lang w:val="pt-BR"/>
        </w:rPr>
        <w:t>1</w:t>
      </w:r>
      <w:r w:rsidRPr="008C613E">
        <w:rPr>
          <w:rFonts w:ascii="Times New Roman" w:hAnsi="Times New Roman"/>
          <w:color w:val="000000"/>
          <w:sz w:val="28"/>
          <w:szCs w:val="28"/>
          <w:lang w:val="pt-BR"/>
        </w:rPr>
        <w:t xml:space="preserve"> và kế hoạch hoạt động tháng </w:t>
      </w:r>
      <w:r w:rsidR="006F41FC">
        <w:rPr>
          <w:rFonts w:ascii="Times New Roman" w:hAnsi="Times New Roman"/>
          <w:color w:val="000000"/>
          <w:sz w:val="28"/>
          <w:szCs w:val="28"/>
          <w:lang w:val="pt-BR"/>
        </w:rPr>
        <w:t>2</w:t>
      </w:r>
      <w:r w:rsidRPr="008C613E">
        <w:rPr>
          <w:rFonts w:ascii="Times New Roman" w:hAnsi="Times New Roman"/>
          <w:color w:val="000000"/>
          <w:sz w:val="28"/>
          <w:szCs w:val="28"/>
          <w:lang w:val="pt-BR"/>
        </w:rPr>
        <w:t>/202</w:t>
      </w:r>
      <w:r w:rsidR="006F41FC">
        <w:rPr>
          <w:rFonts w:ascii="Times New Roman" w:hAnsi="Times New Roman"/>
          <w:color w:val="000000"/>
          <w:sz w:val="28"/>
          <w:szCs w:val="28"/>
          <w:lang w:val="pt-BR"/>
        </w:rPr>
        <w:t>4</w:t>
      </w:r>
      <w:r w:rsidRPr="008C613E">
        <w:rPr>
          <w:rFonts w:ascii="Times New Roman" w:hAnsi="Times New Roman"/>
          <w:color w:val="000000"/>
          <w:sz w:val="28"/>
          <w:szCs w:val="28"/>
          <w:lang w:val="pt-BR"/>
        </w:rPr>
        <w:t xml:space="preserve"> năm họ</w:t>
      </w:r>
      <w:r>
        <w:rPr>
          <w:rFonts w:ascii="Times New Roman" w:hAnsi="Times New Roman"/>
          <w:color w:val="000000"/>
          <w:sz w:val="28"/>
          <w:szCs w:val="28"/>
          <w:lang w:val="pt-BR"/>
        </w:rPr>
        <w:t>c 2023 – 2024</w:t>
      </w:r>
      <w:r w:rsidRPr="008C613E">
        <w:rPr>
          <w:rFonts w:ascii="Times New Roman" w:hAnsi="Times New Roman"/>
          <w:color w:val="000000"/>
          <w:sz w:val="28"/>
          <w:szCs w:val="28"/>
          <w:lang w:val="pt-BR"/>
        </w:rPr>
        <w:t>. Đề nghị các đồng chí có liên quan nghiêm túc triển khai thực hiện, trong quá trình thực hiện nếu có vướng mắc xin trao đổi trực tiếp với các đồng chí trong BTV Đoàn trường hoặc Đ/c Bùi Hằng – ĐT: 0382449887 để thống nhất giải quyết./.</w:t>
      </w:r>
    </w:p>
    <w:tbl>
      <w:tblPr>
        <w:tblW w:w="9356" w:type="dxa"/>
        <w:tblInd w:w="-34" w:type="dxa"/>
        <w:tblLook w:val="00A0" w:firstRow="1" w:lastRow="0" w:firstColumn="1" w:lastColumn="0" w:noHBand="0" w:noVBand="0"/>
      </w:tblPr>
      <w:tblGrid>
        <w:gridCol w:w="3828"/>
        <w:gridCol w:w="5528"/>
      </w:tblGrid>
      <w:tr w:rsidR="00E4296F" w:rsidRPr="008C613E" w:rsidTr="00A76812">
        <w:trPr>
          <w:trHeight w:val="2666"/>
        </w:trPr>
        <w:tc>
          <w:tcPr>
            <w:tcW w:w="3828" w:type="dxa"/>
          </w:tcPr>
          <w:p w:rsidR="00E4296F" w:rsidRPr="00233E7C" w:rsidRDefault="00E4296F" w:rsidP="00A76812">
            <w:pPr>
              <w:spacing w:line="240" w:lineRule="auto"/>
              <w:ind w:left="34"/>
              <w:jc w:val="both"/>
              <w:rPr>
                <w:rFonts w:ascii="Times New Roman" w:hAnsi="Times New Roman"/>
                <w:i/>
                <w:color w:val="000000"/>
                <w:sz w:val="24"/>
                <w:szCs w:val="28"/>
                <w:lang w:val="pt-BR"/>
              </w:rPr>
            </w:pPr>
            <w:r w:rsidRPr="00233E7C">
              <w:rPr>
                <w:rFonts w:ascii="Times New Roman" w:hAnsi="Times New Roman"/>
                <w:b/>
                <w:i/>
                <w:color w:val="000000"/>
                <w:sz w:val="24"/>
                <w:szCs w:val="28"/>
                <w:lang w:val="pt-BR"/>
              </w:rPr>
              <w:t>Nơi nhận:</w:t>
            </w:r>
            <w:r w:rsidRPr="00233E7C">
              <w:rPr>
                <w:rFonts w:ascii="Times New Roman" w:hAnsi="Times New Roman"/>
                <w:i/>
                <w:color w:val="000000"/>
                <w:sz w:val="24"/>
                <w:szCs w:val="28"/>
                <w:lang w:val="pt-BR"/>
              </w:rPr>
              <w:tab/>
            </w:r>
          </w:p>
          <w:p w:rsidR="00E4296F" w:rsidRPr="00233E7C" w:rsidRDefault="00E4296F" w:rsidP="00A76812">
            <w:pPr>
              <w:spacing w:line="240" w:lineRule="auto"/>
              <w:ind w:left="34"/>
              <w:jc w:val="both"/>
              <w:rPr>
                <w:rFonts w:ascii="Times New Roman" w:hAnsi="Times New Roman"/>
                <w:color w:val="000000"/>
                <w:sz w:val="24"/>
                <w:szCs w:val="28"/>
                <w:lang w:val="pt-BR"/>
              </w:rPr>
            </w:pPr>
            <w:r w:rsidRPr="00233E7C">
              <w:rPr>
                <w:rFonts w:ascii="Times New Roman" w:hAnsi="Times New Roman"/>
                <w:color w:val="000000"/>
                <w:sz w:val="24"/>
                <w:szCs w:val="28"/>
                <w:lang w:val="pt-BR"/>
              </w:rPr>
              <w:t>- Chi bộ, BGH (để báo cáo);</w:t>
            </w:r>
          </w:p>
          <w:p w:rsidR="00E4296F" w:rsidRPr="00233E7C" w:rsidRDefault="00E4296F" w:rsidP="00A76812">
            <w:pPr>
              <w:spacing w:line="240" w:lineRule="auto"/>
              <w:ind w:left="34"/>
              <w:jc w:val="both"/>
              <w:rPr>
                <w:rFonts w:ascii="Times New Roman" w:hAnsi="Times New Roman"/>
                <w:color w:val="000000"/>
                <w:sz w:val="24"/>
                <w:szCs w:val="28"/>
                <w:lang w:val="pt-BR"/>
              </w:rPr>
            </w:pPr>
            <w:r w:rsidRPr="00233E7C">
              <w:rPr>
                <w:rFonts w:ascii="Times New Roman" w:hAnsi="Times New Roman"/>
                <w:color w:val="000000"/>
                <w:sz w:val="24"/>
                <w:szCs w:val="28"/>
                <w:lang w:val="pt-BR"/>
              </w:rPr>
              <w:t>- Chi đoàn GV, HS (để thực hiện);</w:t>
            </w:r>
          </w:p>
          <w:p w:rsidR="00E4296F" w:rsidRPr="00233E7C" w:rsidRDefault="00E4296F" w:rsidP="00A76812">
            <w:pPr>
              <w:spacing w:line="240" w:lineRule="auto"/>
              <w:ind w:left="34"/>
              <w:jc w:val="both"/>
              <w:rPr>
                <w:rFonts w:ascii="Times New Roman" w:hAnsi="Times New Roman"/>
                <w:color w:val="000000"/>
                <w:sz w:val="24"/>
                <w:szCs w:val="28"/>
                <w:lang w:val="pt-BR"/>
              </w:rPr>
            </w:pPr>
            <w:r w:rsidRPr="00233E7C">
              <w:rPr>
                <w:rFonts w:ascii="Times New Roman" w:hAnsi="Times New Roman"/>
                <w:color w:val="000000"/>
                <w:sz w:val="24"/>
                <w:szCs w:val="28"/>
                <w:lang w:val="pt-BR"/>
              </w:rPr>
              <w:t>- Đăng Website nhà trường;</w:t>
            </w:r>
          </w:p>
          <w:p w:rsidR="00E4296F" w:rsidRPr="008C613E" w:rsidRDefault="00E4296F" w:rsidP="00A76812">
            <w:pPr>
              <w:spacing w:line="240" w:lineRule="auto"/>
              <w:ind w:left="34"/>
              <w:jc w:val="both"/>
              <w:rPr>
                <w:rFonts w:ascii="Times New Roman" w:hAnsi="Times New Roman"/>
                <w:i/>
                <w:color w:val="000000"/>
                <w:sz w:val="28"/>
                <w:szCs w:val="28"/>
                <w:lang w:val="pt-BR"/>
              </w:rPr>
            </w:pPr>
            <w:r w:rsidRPr="00233E7C">
              <w:rPr>
                <w:rFonts w:ascii="Times New Roman" w:hAnsi="Times New Roman"/>
                <w:color w:val="000000"/>
                <w:sz w:val="24"/>
                <w:szCs w:val="28"/>
                <w:lang w:val="pt-BR"/>
              </w:rPr>
              <w:t>- Lưu VP Đoàn trường</w:t>
            </w:r>
            <w:r w:rsidRPr="00233E7C">
              <w:rPr>
                <w:rFonts w:ascii="Times New Roman" w:hAnsi="Times New Roman"/>
                <w:color w:val="000000"/>
                <w:sz w:val="24"/>
                <w:szCs w:val="28"/>
                <w:vertAlign w:val="superscript"/>
                <w:lang w:val="pt-BR"/>
              </w:rPr>
              <w:t>( 01b)</w:t>
            </w:r>
            <w:r w:rsidRPr="00233E7C">
              <w:rPr>
                <w:rFonts w:ascii="Times New Roman" w:hAnsi="Times New Roman"/>
                <w:color w:val="000000"/>
                <w:sz w:val="24"/>
                <w:szCs w:val="28"/>
                <w:lang w:val="pt-BR"/>
              </w:rPr>
              <w:t>.</w:t>
            </w:r>
          </w:p>
        </w:tc>
        <w:tc>
          <w:tcPr>
            <w:tcW w:w="5528" w:type="dxa"/>
          </w:tcPr>
          <w:p w:rsidR="00E4296F" w:rsidRPr="008C613E" w:rsidRDefault="00E4296F" w:rsidP="00A76812">
            <w:pPr>
              <w:spacing w:line="240" w:lineRule="auto"/>
              <w:ind w:left="34"/>
              <w:jc w:val="center"/>
              <w:rPr>
                <w:rFonts w:ascii="Times New Roman" w:hAnsi="Times New Roman"/>
                <w:b/>
                <w:color w:val="000000"/>
                <w:sz w:val="28"/>
                <w:szCs w:val="28"/>
                <w:lang w:val="pt-BR"/>
              </w:rPr>
            </w:pPr>
            <w:r w:rsidRPr="008C613E">
              <w:rPr>
                <w:rFonts w:ascii="Times New Roman" w:hAnsi="Times New Roman"/>
                <w:b/>
                <w:color w:val="000000"/>
                <w:sz w:val="28"/>
                <w:szCs w:val="28"/>
                <w:lang w:val="pt-BR"/>
              </w:rPr>
              <w:t>TM. BAN THƯỜNG VỤ ĐOÀN TRƯỜNG</w:t>
            </w:r>
          </w:p>
          <w:p w:rsidR="00E4296F" w:rsidRPr="008C613E" w:rsidRDefault="00FC5969" w:rsidP="00A76812">
            <w:pPr>
              <w:spacing w:line="240" w:lineRule="auto"/>
              <w:ind w:left="34"/>
              <w:jc w:val="center"/>
              <w:rPr>
                <w:rFonts w:ascii="Times New Roman" w:hAnsi="Times New Roman"/>
                <w:color w:val="000000"/>
                <w:sz w:val="28"/>
                <w:szCs w:val="28"/>
                <w:lang w:val="pt-BR"/>
              </w:rPr>
            </w:pPr>
            <w:r>
              <w:rPr>
                <w:rFonts w:ascii="Times New Roman" w:hAnsi="Times New Roman"/>
                <w:color w:val="000000"/>
                <w:sz w:val="28"/>
                <w:szCs w:val="28"/>
                <w:lang w:val="pt-BR"/>
              </w:rPr>
              <w:t xml:space="preserve">PHÓ </w:t>
            </w:r>
            <w:r w:rsidR="00E4296F" w:rsidRPr="008C613E">
              <w:rPr>
                <w:rFonts w:ascii="Times New Roman" w:hAnsi="Times New Roman"/>
                <w:color w:val="000000"/>
                <w:sz w:val="28"/>
                <w:szCs w:val="28"/>
                <w:lang w:val="pt-BR"/>
              </w:rPr>
              <w:t>BÍ THƯ</w:t>
            </w:r>
          </w:p>
          <w:p w:rsidR="00E4296F" w:rsidRPr="008C613E" w:rsidRDefault="009361CD" w:rsidP="00A76812">
            <w:pPr>
              <w:spacing w:line="240" w:lineRule="auto"/>
              <w:jc w:val="center"/>
              <w:rPr>
                <w:rFonts w:ascii="Times New Roman" w:hAnsi="Times New Roman"/>
                <w:b/>
                <w:color w:val="000000"/>
                <w:sz w:val="28"/>
                <w:szCs w:val="28"/>
                <w:lang w:val="pt-BR"/>
              </w:rPr>
            </w:pPr>
            <w:r>
              <w:rPr>
                <w:rFonts w:ascii="Times New Roman" w:hAnsi="Times New Roman"/>
                <w:b/>
                <w:color w:val="000000"/>
                <w:sz w:val="28"/>
                <w:szCs w:val="28"/>
                <w:lang w:val="pt-BR"/>
              </w:rPr>
              <w:t>(Đã kí)</w:t>
            </w:r>
          </w:p>
          <w:p w:rsidR="00E4296F" w:rsidRPr="008C613E" w:rsidRDefault="00E4296F" w:rsidP="00A76812">
            <w:pPr>
              <w:spacing w:line="240" w:lineRule="auto"/>
              <w:jc w:val="center"/>
              <w:rPr>
                <w:rFonts w:ascii="Times New Roman" w:hAnsi="Times New Roman"/>
                <w:b/>
                <w:color w:val="000000"/>
                <w:sz w:val="28"/>
                <w:szCs w:val="28"/>
                <w:lang w:val="pt-BR"/>
              </w:rPr>
            </w:pPr>
          </w:p>
          <w:p w:rsidR="00E4296F" w:rsidRPr="008C613E" w:rsidRDefault="00FC5969" w:rsidP="00A76812">
            <w:pPr>
              <w:spacing w:line="240" w:lineRule="auto"/>
              <w:jc w:val="center"/>
              <w:rPr>
                <w:rFonts w:ascii="Times New Roman" w:hAnsi="Times New Roman"/>
                <w:color w:val="000000"/>
                <w:sz w:val="28"/>
                <w:szCs w:val="28"/>
                <w:lang w:val="pt-BR"/>
              </w:rPr>
            </w:pPr>
            <w:r>
              <w:rPr>
                <w:rFonts w:ascii="Times New Roman" w:hAnsi="Times New Roman"/>
                <w:b/>
                <w:color w:val="000000"/>
                <w:sz w:val="28"/>
                <w:szCs w:val="28"/>
                <w:lang w:val="pt-BR"/>
              </w:rPr>
              <w:t>Vũ Minh Tuấn</w:t>
            </w:r>
            <w:bookmarkStart w:id="0" w:name="_GoBack"/>
            <w:bookmarkEnd w:id="0"/>
          </w:p>
        </w:tc>
      </w:tr>
    </w:tbl>
    <w:p w:rsidR="00E4296F" w:rsidRDefault="00E4296F" w:rsidP="00E4296F"/>
    <w:p w:rsidR="00202D61" w:rsidRDefault="00202D61"/>
    <w:sectPr w:rsidR="00202D61" w:rsidSect="000E5F55">
      <w:pgSz w:w="11907" w:h="16840" w:code="9"/>
      <w:pgMar w:top="1134" w:right="1134" w:bottom="1134" w:left="1701"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charset w:val="80"/>
    <w:family w:val="modern"/>
    <w:pitch w:val="variable"/>
    <w:sig w:usb0="E00002FF" w:usb1="2AC7FDFF" w:usb2="00000016" w:usb3="00000000" w:csb0="0002009F" w:csb1="00000000"/>
  </w:font>
  <w:font w:name="Calibri Light">
    <w:altName w:val="Arial"/>
    <w:panose1 w:val="020F0302020204030204"/>
    <w:charset w:val="00"/>
    <w:family w:val="swiss"/>
    <w:pitch w:val="variable"/>
    <w:sig w:usb0="E4002EFF" w:usb1="C000247B" w:usb2="00000009" w:usb3="00000000" w:csb0="000001FF" w:csb1="00000000"/>
  </w:font>
  <w:font w:name="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6F"/>
    <w:rsid w:val="00001731"/>
    <w:rsid w:val="00062917"/>
    <w:rsid w:val="00085AC2"/>
    <w:rsid w:val="000A39BF"/>
    <w:rsid w:val="000A6C17"/>
    <w:rsid w:val="000C4C38"/>
    <w:rsid w:val="000E2F9B"/>
    <w:rsid w:val="000F1A8F"/>
    <w:rsid w:val="001054C1"/>
    <w:rsid w:val="00130111"/>
    <w:rsid w:val="0014078A"/>
    <w:rsid w:val="00140D6F"/>
    <w:rsid w:val="0015635E"/>
    <w:rsid w:val="00185D93"/>
    <w:rsid w:val="001C4D98"/>
    <w:rsid w:val="001C7134"/>
    <w:rsid w:val="001D6A7E"/>
    <w:rsid w:val="00202D61"/>
    <w:rsid w:val="00207F23"/>
    <w:rsid w:val="00231239"/>
    <w:rsid w:val="00233E7C"/>
    <w:rsid w:val="00243893"/>
    <w:rsid w:val="00274348"/>
    <w:rsid w:val="002B1EDC"/>
    <w:rsid w:val="002C0435"/>
    <w:rsid w:val="002C416D"/>
    <w:rsid w:val="00305B59"/>
    <w:rsid w:val="003241D5"/>
    <w:rsid w:val="00342A01"/>
    <w:rsid w:val="003B3099"/>
    <w:rsid w:val="003C4DA4"/>
    <w:rsid w:val="003E1181"/>
    <w:rsid w:val="003E7CD8"/>
    <w:rsid w:val="004750BD"/>
    <w:rsid w:val="00491D83"/>
    <w:rsid w:val="004E0E6A"/>
    <w:rsid w:val="004E3D31"/>
    <w:rsid w:val="005248BE"/>
    <w:rsid w:val="005A0413"/>
    <w:rsid w:val="005A081B"/>
    <w:rsid w:val="005B235C"/>
    <w:rsid w:val="00600CC9"/>
    <w:rsid w:val="00612CDE"/>
    <w:rsid w:val="006178BA"/>
    <w:rsid w:val="00672184"/>
    <w:rsid w:val="00681DD5"/>
    <w:rsid w:val="006B54DF"/>
    <w:rsid w:val="006F41FC"/>
    <w:rsid w:val="0070231C"/>
    <w:rsid w:val="0074537D"/>
    <w:rsid w:val="00750569"/>
    <w:rsid w:val="0076441C"/>
    <w:rsid w:val="0076631F"/>
    <w:rsid w:val="00774210"/>
    <w:rsid w:val="007A6A63"/>
    <w:rsid w:val="00832B7E"/>
    <w:rsid w:val="008349EB"/>
    <w:rsid w:val="00845F58"/>
    <w:rsid w:val="008711D8"/>
    <w:rsid w:val="00894D32"/>
    <w:rsid w:val="008B5A30"/>
    <w:rsid w:val="008C44D2"/>
    <w:rsid w:val="008E6D91"/>
    <w:rsid w:val="008F5571"/>
    <w:rsid w:val="009034A3"/>
    <w:rsid w:val="00904B7B"/>
    <w:rsid w:val="009361CD"/>
    <w:rsid w:val="00940AC4"/>
    <w:rsid w:val="00954C41"/>
    <w:rsid w:val="00964733"/>
    <w:rsid w:val="00965D51"/>
    <w:rsid w:val="00980626"/>
    <w:rsid w:val="009B56BE"/>
    <w:rsid w:val="00A04DF7"/>
    <w:rsid w:val="00A24727"/>
    <w:rsid w:val="00A50870"/>
    <w:rsid w:val="00A72065"/>
    <w:rsid w:val="00AC7B1C"/>
    <w:rsid w:val="00B1058B"/>
    <w:rsid w:val="00B15012"/>
    <w:rsid w:val="00B26EAF"/>
    <w:rsid w:val="00B50F48"/>
    <w:rsid w:val="00B6580F"/>
    <w:rsid w:val="00B66BB6"/>
    <w:rsid w:val="00B81B10"/>
    <w:rsid w:val="00BA3EBE"/>
    <w:rsid w:val="00BB49BA"/>
    <w:rsid w:val="00C305B6"/>
    <w:rsid w:val="00C30CC3"/>
    <w:rsid w:val="00C36D82"/>
    <w:rsid w:val="00C36E1D"/>
    <w:rsid w:val="00C44A0E"/>
    <w:rsid w:val="00C45943"/>
    <w:rsid w:val="00C52E6B"/>
    <w:rsid w:val="00CC58E5"/>
    <w:rsid w:val="00D03DAE"/>
    <w:rsid w:val="00D1210F"/>
    <w:rsid w:val="00D14E2F"/>
    <w:rsid w:val="00D1561C"/>
    <w:rsid w:val="00D45062"/>
    <w:rsid w:val="00D621AC"/>
    <w:rsid w:val="00D83445"/>
    <w:rsid w:val="00DD38A1"/>
    <w:rsid w:val="00DE4BCA"/>
    <w:rsid w:val="00DF104F"/>
    <w:rsid w:val="00E03A40"/>
    <w:rsid w:val="00E4296F"/>
    <w:rsid w:val="00E71EE6"/>
    <w:rsid w:val="00E8090C"/>
    <w:rsid w:val="00EC4074"/>
    <w:rsid w:val="00ED43F8"/>
    <w:rsid w:val="00EF3CF9"/>
    <w:rsid w:val="00F00939"/>
    <w:rsid w:val="00F05E24"/>
    <w:rsid w:val="00F12FAB"/>
    <w:rsid w:val="00F13B9E"/>
    <w:rsid w:val="00F621F2"/>
    <w:rsid w:val="00F8362D"/>
    <w:rsid w:val="00FA4B95"/>
    <w:rsid w:val="00FA7FAF"/>
    <w:rsid w:val="00FB4B32"/>
    <w:rsid w:val="00FC5969"/>
    <w:rsid w:val="00FF2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96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4296F"/>
    <w:pPr>
      <w:spacing w:after="0"/>
      <w:ind w:left="720"/>
      <w:contextualSpacing/>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96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4296F"/>
    <w:pPr>
      <w:spacing w:after="0"/>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582</TotalTime>
  <Pages>3</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193</cp:revision>
  <dcterms:created xsi:type="dcterms:W3CDTF">2023-11-24T00:25:00Z</dcterms:created>
  <dcterms:modified xsi:type="dcterms:W3CDTF">2024-09-15T09:26:00Z</dcterms:modified>
</cp:coreProperties>
</file>